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REGULAMIN</w:t>
      </w:r>
    </w:p>
    <w:p>
      <w:pPr>
        <w:pStyle w:val="Normal"/>
        <w:jc w:val="center"/>
        <w:rPr>
          <w:b/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Z RUDY ŚLĄSKIEJ NAD JEZIORO ŻYWIECKIE</w:t>
      </w:r>
    </w:p>
    <w:p>
      <w:pPr>
        <w:pStyle w:val="Normal"/>
        <w:widowControl w:val="false"/>
        <w:numPr>
          <w:ilvl w:val="0"/>
          <w:numId w:val="1"/>
        </w:numPr>
        <w:tabs>
          <w:tab w:val="left" w:pos="285" w:leader="none"/>
        </w:tabs>
        <w:bidi w:val="0"/>
        <w:spacing w:lineRule="auto" w:line="276"/>
        <w:ind w:left="0" w:right="0" w:hanging="0"/>
        <w:jc w:val="both"/>
        <w:rPr/>
      </w:pPr>
      <w:r>
        <w:rPr>
          <w:b/>
        </w:rPr>
        <w:t>Organizator</w:t>
      </w:r>
      <w:r>
        <w:rPr/>
        <w:t>:</w:t>
      </w:r>
    </w:p>
    <w:p>
      <w:pPr>
        <w:pStyle w:val="Normal"/>
        <w:jc w:val="both"/>
        <w:rPr/>
      </w:pPr>
      <w:r>
        <w:rPr/>
        <w:t>Miejski Ośrodek Sportu i Rekreacji w Rudzie Śląskiej ul. gen. Hallera 14a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1"/>
        </w:numPr>
        <w:tabs>
          <w:tab w:val="left" w:pos="285" w:leader="none"/>
          <w:tab w:val="left" w:pos="390" w:leader="none"/>
        </w:tabs>
        <w:bidi w:val="0"/>
        <w:spacing w:lineRule="auto" w:line="276"/>
        <w:ind w:left="0" w:right="0" w:hanging="0"/>
        <w:jc w:val="both"/>
        <w:rPr>
          <w:u w:val="none"/>
        </w:rPr>
      </w:pPr>
      <w:r>
        <w:rPr>
          <w:b/>
          <w:bCs/>
        </w:rPr>
        <w:t>Cel: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85" w:leader="none"/>
          <w:tab w:val="left" w:pos="390" w:leader="none"/>
        </w:tabs>
        <w:bidi w:val="0"/>
        <w:spacing w:lineRule="auto" w:line="276"/>
        <w:ind w:left="0" w:right="0" w:hanging="0"/>
        <w:jc w:val="both"/>
        <w:rPr/>
      </w:pPr>
      <w:r>
        <w:rPr/>
        <w:t xml:space="preserve">Przepłynięcie 86 km w jak najkrótszym czasie. 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85" w:leader="none"/>
          <w:tab w:val="left" w:pos="390" w:leader="none"/>
        </w:tabs>
        <w:bidi w:val="0"/>
        <w:spacing w:lineRule="auto" w:line="276"/>
        <w:ind w:left="0" w:right="0" w:hanging="0"/>
        <w:jc w:val="both"/>
        <w:rPr/>
      </w:pPr>
      <w:r>
        <w:rPr/>
        <w:t>Popularyzacja pływania , aktywności fizycznej i zdrowego trybu życia.</w:t>
      </w:r>
    </w:p>
    <w:p>
      <w:pPr>
        <w:pStyle w:val="Normal"/>
        <w:widowControl w:val="false"/>
        <w:numPr>
          <w:ilvl w:val="0"/>
          <w:numId w:val="2"/>
        </w:numPr>
        <w:tabs>
          <w:tab w:val="left" w:pos="285" w:leader="none"/>
          <w:tab w:val="left" w:pos="390" w:leader="none"/>
        </w:tabs>
        <w:bidi w:val="0"/>
        <w:spacing w:lineRule="auto" w:line="276"/>
        <w:ind w:left="0" w:right="0" w:hanging="0"/>
        <w:jc w:val="both"/>
        <w:rPr/>
      </w:pPr>
      <w:r>
        <w:rPr/>
        <w:t>Wyłonienie zwycięzcy.</w:t>
      </w:r>
    </w:p>
    <w:p>
      <w:pPr>
        <w:pStyle w:val="Normal"/>
        <w:widowControl w:val="false"/>
        <w:tabs>
          <w:tab w:val="left" w:pos="285" w:leader="none"/>
          <w:tab w:val="left" w:pos="390" w:leader="none"/>
        </w:tabs>
        <w:bidi w:val="0"/>
        <w:spacing w:lineRule="auto" w:line="276"/>
        <w:ind w:left="0" w:right="0" w:hanging="0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1"/>
        </w:numPr>
        <w:tabs>
          <w:tab w:val="left" w:pos="285" w:leader="none"/>
        </w:tabs>
        <w:bidi w:val="0"/>
        <w:spacing w:lineRule="auto" w:line="276"/>
        <w:ind w:left="0" w:right="0" w:hanging="0"/>
        <w:jc w:val="both"/>
        <w:rPr>
          <w:b/>
          <w:b/>
        </w:rPr>
      </w:pPr>
      <w:r>
        <w:rPr>
          <w:b/>
        </w:rPr>
        <w:t>Termin i miejsce: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285" w:leader="none"/>
        </w:tabs>
        <w:bidi w:val="0"/>
        <w:spacing w:lineRule="auto" w:line="276"/>
        <w:ind w:left="0" w:right="0" w:hanging="0"/>
        <w:jc w:val="center"/>
        <w:rPr/>
      </w:pPr>
      <w:r>
        <w:rPr/>
        <w:t>Zabawa rozpoczyna się w dniu 1.02.2024 r., kończy się w momencie wyłonienia po jednej</w:t>
      </w:r>
    </w:p>
    <w:p>
      <w:pPr>
        <w:pStyle w:val="Normal"/>
        <w:widowControl w:val="false"/>
        <w:tabs>
          <w:tab w:val="left" w:pos="285" w:leader="none"/>
        </w:tabs>
        <w:bidi w:val="0"/>
        <w:spacing w:lineRule="auto" w:line="276"/>
        <w:ind w:left="0" w:right="0" w:hanging="0"/>
        <w:jc w:val="left"/>
        <w:rPr/>
      </w:pPr>
      <w:r>
        <w:rPr/>
        <w:t xml:space="preserve">     </w:t>
      </w:r>
      <w:r>
        <w:rPr/>
        <w:t>osobie z każdej kategorii, która przepłynie dystans 86 km lub do 29.11.2024r.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285" w:leader="none"/>
        </w:tabs>
        <w:bidi w:val="0"/>
        <w:spacing w:lineRule="auto" w:line="276"/>
        <w:ind w:left="0" w:right="0" w:hanging="0"/>
        <w:jc w:val="both"/>
        <w:rPr/>
      </w:pPr>
      <w:r>
        <w:rPr/>
        <w:t>Basen Kryty przy ul. Chryzantem 10, 41-700 Ruda Śląska.</w:t>
      </w:r>
    </w:p>
    <w:p>
      <w:pPr>
        <w:pStyle w:val="Normal"/>
        <w:widowControl w:val="false"/>
        <w:numPr>
          <w:ilvl w:val="0"/>
          <w:numId w:val="5"/>
        </w:numPr>
        <w:tabs>
          <w:tab w:val="left" w:pos="285" w:leader="none"/>
        </w:tabs>
        <w:bidi w:val="0"/>
        <w:spacing w:lineRule="auto" w:line="276"/>
        <w:ind w:left="0" w:right="0" w:hanging="0"/>
        <w:jc w:val="both"/>
        <w:rPr/>
      </w:pPr>
      <w:r>
        <w:rPr/>
        <w:t>W godzinach otwarcia basenu (z wyłączeniem przerwy technologicznej).</w:t>
      </w:r>
    </w:p>
    <w:p>
      <w:pPr>
        <w:pStyle w:val="Normal"/>
        <w:widowControl w:val="false"/>
        <w:tabs>
          <w:tab w:val="left" w:pos="285" w:leader="none"/>
        </w:tabs>
        <w:bidi w:val="0"/>
        <w:spacing w:lineRule="auto" w:line="276"/>
        <w:ind w:left="0" w:right="0" w:hanging="0"/>
        <w:jc w:val="both"/>
        <w:rPr>
          <w:u w:val="none"/>
        </w:rPr>
      </w:pPr>
      <w:r>
        <w:rPr/>
      </w:r>
    </w:p>
    <w:p>
      <w:pPr>
        <w:pStyle w:val="Normal"/>
        <w:widowControl w:val="false"/>
        <w:numPr>
          <w:ilvl w:val="0"/>
          <w:numId w:val="1"/>
        </w:numPr>
        <w:tabs>
          <w:tab w:val="left" w:pos="285" w:leader="none"/>
        </w:tabs>
        <w:bidi w:val="0"/>
        <w:spacing w:lineRule="auto" w:line="276"/>
        <w:ind w:left="0" w:right="0" w:hanging="0"/>
        <w:jc w:val="both"/>
        <w:rPr>
          <w:b/>
          <w:b/>
        </w:rPr>
      </w:pPr>
      <w:r>
        <w:rPr>
          <w:b/>
        </w:rPr>
        <w:t>Warunki uczestnictwa: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76"/>
        <w:ind w:left="283" w:right="0" w:hanging="283"/>
        <w:jc w:val="left"/>
        <w:rPr/>
      </w:pPr>
      <w:r>
        <w:rPr/>
        <w:t>Każda osoba (umiejąca pływać, bez względu na wiek i płeć) odwiedzająca basen, która wykupiła bilet oraz wypełniła i przekazała oświadczenie udziału ma obowiązek zgłosić ratownikowi przepłynięty w danym dniu dystans (tym samym włącza się do współzawodnictwa).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76"/>
        <w:ind w:left="283" w:right="0" w:hanging="283"/>
        <w:jc w:val="both"/>
        <w:rPr/>
      </w:pPr>
      <w:r>
        <w:rPr/>
        <w:t xml:space="preserve">Przed rozpoczęciem pływania uczestnik ma obowiązek zgłosić ratownikowi chęć wzięcia udziału w wydarzeniu, a po wyjściu z wody podać przepłynięty dystans. 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76"/>
        <w:ind w:left="283" w:right="0" w:hanging="283"/>
        <w:jc w:val="left"/>
        <w:rPr/>
      </w:pPr>
      <w:r>
        <w:rPr/>
        <w:t>Ratownik zapisuje dane uczestnika i weryfikuje przepłynięty dystans aktualizując informacje po każdym zgłoszeniu przepłyniętego dystansu.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76"/>
        <w:ind w:left="283" w:right="0" w:hanging="283"/>
        <w:jc w:val="left"/>
        <w:rPr/>
      </w:pPr>
      <w:r>
        <w:rPr/>
        <w:t>Dystans przepłynięty w płetwach, łapkach pływackich lub z deską nie wlicza się do wyników.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76"/>
        <w:ind w:left="283" w:right="0" w:hanging="283"/>
        <w:jc w:val="left"/>
        <w:rPr/>
      </w:pPr>
      <w:r>
        <w:rPr/>
        <w:t>Dystans przepłynięty na treningach, w grupach zorganizowanych nie wlicza się do wyników</w:t>
      </w:r>
    </w:p>
    <w:p>
      <w:pPr>
        <w:pStyle w:val="Normal"/>
        <w:widowControl w:val="false"/>
        <w:numPr>
          <w:ilvl w:val="0"/>
          <w:numId w:val="4"/>
        </w:numPr>
        <w:bidi w:val="0"/>
        <w:spacing w:lineRule="auto" w:line="276"/>
        <w:ind w:left="283" w:right="0" w:hanging="283"/>
        <w:jc w:val="left"/>
        <w:rPr/>
      </w:pPr>
      <w:r>
        <w:rPr/>
        <w:t>Każdy uczestnik sam liczy przepłyniętą ilość metrów za każdym razem gdy jest w pływalni i bierze udział we współzawodnictwie.</w:t>
      </w:r>
    </w:p>
    <w:p>
      <w:pPr>
        <w:pStyle w:val="Normal"/>
        <w:widowControl w:val="false"/>
        <w:bidi w:val="0"/>
        <w:spacing w:lineRule="auto" w:line="276"/>
        <w:ind w:left="283" w:right="0" w:hanging="283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76"/>
        <w:ind w:left="283" w:right="0" w:hanging="283"/>
        <w:jc w:val="both"/>
        <w:rPr>
          <w:b/>
          <w:b/>
        </w:rPr>
      </w:pPr>
      <w:r>
        <w:rPr>
          <w:b/>
        </w:rPr>
        <w:t xml:space="preserve">Kategorie 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345" w:leader="none"/>
        </w:tabs>
        <w:bidi w:val="0"/>
        <w:spacing w:lineRule="auto" w:line="276"/>
        <w:ind w:left="283" w:right="0" w:hanging="283"/>
        <w:jc w:val="both"/>
        <w:rPr/>
      </w:pPr>
      <w:r>
        <w:rPr/>
        <w:t>KOBIETY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345" w:leader="none"/>
        </w:tabs>
        <w:bidi w:val="0"/>
        <w:spacing w:lineRule="auto" w:line="276"/>
        <w:ind w:left="283" w:right="0" w:hanging="283"/>
        <w:jc w:val="both"/>
        <w:rPr/>
      </w:pPr>
      <w:r>
        <w:rPr/>
        <w:t>MĘŻCZYŹNI</w:t>
      </w:r>
    </w:p>
    <w:p>
      <w:pPr>
        <w:pStyle w:val="Normal"/>
        <w:widowControl w:val="false"/>
        <w:numPr>
          <w:ilvl w:val="0"/>
          <w:numId w:val="6"/>
        </w:numPr>
        <w:tabs>
          <w:tab w:val="left" w:pos="345" w:leader="none"/>
        </w:tabs>
        <w:bidi w:val="0"/>
        <w:spacing w:lineRule="auto" w:line="276"/>
        <w:ind w:left="283" w:right="0" w:hanging="283"/>
        <w:jc w:val="both"/>
        <w:rPr/>
      </w:pPr>
      <w:r>
        <w:rPr/>
        <w:t>DZIECI do 16 r.ż.</w:t>
      </w:r>
    </w:p>
    <w:p>
      <w:pPr>
        <w:pStyle w:val="Normal"/>
        <w:widowControl w:val="false"/>
        <w:tabs>
          <w:tab w:val="left" w:pos="345" w:leader="none"/>
        </w:tabs>
        <w:bidi w:val="0"/>
        <w:spacing w:lineRule="auto" w:line="276"/>
        <w:ind w:left="283" w:right="0" w:hanging="283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76"/>
        <w:ind w:left="283" w:right="0" w:hanging="283"/>
        <w:jc w:val="both"/>
        <w:rPr>
          <w:b/>
          <w:b/>
        </w:rPr>
      </w:pPr>
      <w:r>
        <w:rPr>
          <w:b/>
        </w:rPr>
        <w:t xml:space="preserve">Nagrody </w:t>
      </w:r>
    </w:p>
    <w:p>
      <w:pPr>
        <w:pStyle w:val="Normal"/>
        <w:jc w:val="both"/>
        <w:rPr/>
      </w:pPr>
      <w:r>
        <w:rPr/>
        <w:t>Dyplom oraz nagroda rzeczowa dla najlepszej osoby z każdej kategorii.</w:t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76"/>
        <w:ind w:left="283" w:right="0" w:hanging="283"/>
        <w:jc w:val="both"/>
        <w:rPr>
          <w:b/>
          <w:b/>
        </w:rPr>
      </w:pPr>
      <w:r>
        <w:rPr>
          <w:b/>
        </w:rPr>
        <w:t>Zgłoszenia udziału do współzawodnictwa:</w:t>
      </w:r>
    </w:p>
    <w:p>
      <w:pPr>
        <w:pStyle w:val="Normal"/>
        <w:jc w:val="both"/>
        <w:rPr/>
      </w:pPr>
      <w:r>
        <w:rPr/>
        <w:t>Zgłoszenia do współzawodnictwa można dokonać każdorazowo od poniedziałku do soboty  od godz. 6:00 do godz. 21:30; niedziele od godz. 8:00 do godz. 21:30 w kasie basenu krytego.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widowControl w:val="false"/>
        <w:numPr>
          <w:ilvl w:val="0"/>
          <w:numId w:val="1"/>
        </w:numPr>
        <w:bidi w:val="0"/>
        <w:spacing w:lineRule="auto" w:line="276"/>
        <w:ind w:left="283" w:right="0" w:hanging="283"/>
        <w:jc w:val="both"/>
        <w:rPr>
          <w:b/>
          <w:b/>
        </w:rPr>
      </w:pPr>
      <w:r>
        <w:rPr>
          <w:b/>
        </w:rPr>
        <w:t>Postanowienia końcowe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ind w:left="283" w:right="0" w:hanging="283"/>
        <w:jc w:val="left"/>
        <w:rPr/>
      </w:pPr>
      <w:r>
        <w:rPr/>
        <w:t>Wszystkich uczestników wydarzenia zobowiązuje się do przestrzegania regulaminów obowiązujących na terenie obiektu i bezwzględnego podporządkowania się wszystkim ustaleniom w nim zawartym.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ind w:left="283" w:right="0" w:hanging="283"/>
        <w:jc w:val="both"/>
        <w:rPr/>
      </w:pPr>
      <w:r>
        <w:rPr/>
        <w:t>Osoby niepełnoletnie biorące udział w wydarzeniu muszą posiadać oświadczenie udziału we współzawodnictwie podpisane przez prawnego opiekuna.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ind w:left="283" w:right="0" w:hanging="283"/>
        <w:jc w:val="left"/>
        <w:rPr/>
      </w:pPr>
      <w:r>
        <w:rPr/>
        <w:t xml:space="preserve">Uczestnicy oświadczają o braku przeciwwskazań zdrowotnych do udziału we współzawodnictwie. 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ind w:left="283" w:right="0" w:hanging="283"/>
        <w:jc w:val="both"/>
        <w:rPr/>
      </w:pPr>
      <w:r>
        <w:rPr/>
        <w:t>Organizator nie ponosi odpowiedzialności z tytułu ubezpieczeń zdrowotnych i następstw nieszczęśliwych wypadków, a także rzeczy pozostawionych w obiekcie sportowym.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ind w:left="283" w:right="0" w:hanging="283"/>
        <w:jc w:val="left"/>
        <w:rPr/>
      </w:pPr>
      <w:r>
        <w:rPr/>
        <w:t>Zgłoszenie do udziału we współzawodnictwie jest równoznaczne z akceptacją regulaminu.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ind w:left="283" w:right="0" w:hanging="283"/>
        <w:jc w:val="both"/>
        <w:rPr/>
      </w:pPr>
      <w:r>
        <w:rPr/>
        <w:t>Zawarte w oświadczeniu dane, traktowane są przez organizatora jako autentyczne, w przypadku stwierdzenia przekłamań zawodnik zostaje automatycznie</w:t>
      </w:r>
    </w:p>
    <w:p>
      <w:pPr>
        <w:pStyle w:val="Normal"/>
        <w:widowControl w:val="false"/>
        <w:bidi w:val="0"/>
        <w:spacing w:lineRule="auto" w:line="276"/>
        <w:jc w:val="both"/>
        <w:rPr/>
      </w:pPr>
      <w:r>
        <w:rPr/>
        <w:t xml:space="preserve">     </w:t>
      </w:r>
      <w:r>
        <w:rPr/>
        <w:t>zdyskwalifikowany.</w:t>
      </w:r>
      <w:r>
        <w:rPr/>
        <w:t xml:space="preserve">                                                                                                                             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ind w:left="283" w:right="0" w:hanging="283"/>
        <w:jc w:val="both"/>
        <w:rPr/>
      </w:pPr>
      <w:r>
        <w:rPr/>
        <w:t>Organizator zastrzega sobie prawo do zmian w regulaminie.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ind w:left="283" w:right="0" w:hanging="283"/>
        <w:jc w:val="both"/>
        <w:rPr/>
      </w:pPr>
      <w:r>
        <w:rPr/>
        <w:t>Organizator zaleca dodatkowe ubezpieczenie się od NNW.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ind w:left="283" w:right="0" w:hanging="283"/>
        <w:jc w:val="left"/>
        <w:rPr/>
      </w:pPr>
      <w:r>
        <w:rPr/>
        <w:t>Każdy uczestnik (w przypadku osób niepełnoletnich Opiekun) biorący udział w wydarzeniu organizowanym przez MOSiR w Rudzie Śląskiej wyraża zgodę na przetwarzanie danych osobowych,  w tym wizerunku, przez Organizatora (MOSiR Ruda Śląska) w celach związanych z udziałem w ww. wydarzeniu oraz podaniem wyników do ogólnej wiadomości, jak również w celach promocyjnych i dokumentujących wydarzenie. Podanie danych jest dobrowolne, ale niezbędne do wzięcia udziału we współzawodnictwie.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ind w:left="283" w:right="0" w:hanging="283"/>
        <w:jc w:val="left"/>
        <w:rPr/>
      </w:pPr>
      <w:r>
        <w:rPr/>
        <w:t>Każdy uczestnik przyjmuje do wiadomości, że wyniki oraz zdjęcia i filmy z wydarzenia mogą zostać opublikowane na stronie i mediach społecznościowych MOSiR Ruda Śląska, jak również w innych mediach.</w:t>
      </w:r>
    </w:p>
    <w:p>
      <w:pPr>
        <w:pStyle w:val="Normal"/>
        <w:numPr>
          <w:ilvl w:val="0"/>
          <w:numId w:val="3"/>
        </w:numPr>
        <w:ind w:left="284" w:hanging="284"/>
        <w:jc w:val="left"/>
        <w:rPr/>
      </w:pPr>
      <w:r>
        <w:rPr>
          <w:color w:val="000000"/>
        </w:rPr>
        <w:t>Każdy uczestnik posiada prawo żądania dostępu do danych osobowych, ich sprostowania, usunięcia lub ograniczenia przetwarzania oraz prawo do wniesienia sprzeciwu wobec przetwarzania, a także prawo do przenoszenia danych. Ponadto, każdemu uczestnikowi przysługuje prawo do cofnięcia wyrażonej zgody w dowolnym momencie, co nie wpływa na zgodność z prawem przetwarzania, którego dokonano na podstawie zgody przed jej cofnięciem. Dodatkowo, osobom biorącym udział w Pływaniu przysługuje prawo do złożenia skargi do organu nadzorczego.</w:t>
      </w:r>
    </w:p>
    <w:p>
      <w:pPr>
        <w:pStyle w:val="Normal"/>
        <w:widowControl w:val="false"/>
        <w:numPr>
          <w:ilvl w:val="0"/>
          <w:numId w:val="3"/>
        </w:numPr>
        <w:bidi w:val="0"/>
        <w:spacing w:lineRule="auto" w:line="276"/>
        <w:ind w:left="283" w:right="0" w:hanging="283"/>
        <w:jc w:val="left"/>
        <w:rPr/>
      </w:pPr>
      <w:r>
        <w:rPr/>
        <w:t xml:space="preserve">Informujemy, że Administratorem danych osobowych jest Miejski Ośrodek Sportu i Rekreacji w Rudzie Śląskiej z siedzibą przy ul. gen. Hallera 14a, 41-709 Ruda Śląska. </w:t>
      </w:r>
      <w:r>
        <w:rPr>
          <w:color w:val="000000"/>
        </w:rPr>
        <w:t>Dane kontaktowe do inspektora ochrony danych: iod@eduodo.pl</w:t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1386840</wp:posOffset>
            </wp:positionH>
            <wp:positionV relativeFrom="paragraph">
              <wp:posOffset>88265</wp:posOffset>
            </wp:positionV>
            <wp:extent cx="3131185" cy="2191385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1185" cy="2191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spacing w:before="0" w:after="0"/>
        <w:jc w:val="right"/>
        <w:rPr/>
      </w:pPr>
      <w:r>
        <w:rPr/>
      </w:r>
    </w:p>
    <w:p>
      <w:pPr>
        <w:pStyle w:val="Normal"/>
        <w:jc w:val="right"/>
        <w:rPr/>
      </w:pPr>
      <w:r>
        <w:rPr/>
        <w:t xml:space="preserve">Data……………………………… </w:t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OŚWIADCZENIE UDZIAŁU</w:t>
      </w:r>
    </w:p>
    <w:p>
      <w:pPr>
        <w:pStyle w:val="Normal"/>
        <w:jc w:val="center"/>
        <w:rPr/>
      </w:pPr>
      <w:bookmarkStart w:id="0" w:name="__DdeLink__97_3091073446"/>
      <w:r>
        <w:rPr>
          <w:b/>
          <w:b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„</w:t>
      </w:r>
      <w:r>
        <w:rPr>
          <w:b/>
          <w:bCs/>
          <w:i/>
          <w:iCs/>
          <w:sz w:val="28"/>
          <w:szCs w:val="28"/>
        </w:rPr>
        <w:t>Z RUDY ŚLĄSKIEJ NAD JEZIORO ŻYWIECKIE”</w:t>
      </w:r>
      <w:bookmarkEnd w:id="0"/>
      <w:r>
        <w:rPr>
          <w:b/>
          <w:bCs/>
          <w:i/>
          <w:iCs/>
          <w:sz w:val="28"/>
          <w:szCs w:val="28"/>
        </w:rPr>
        <w:t xml:space="preserve">  </w:t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>w okresie 01.02.2024 – 29.11.2024 r.</w:t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tbl>
      <w:tblPr>
        <w:tblW w:w="9644" w:type="dxa"/>
        <w:jc w:val="left"/>
        <w:tblInd w:w="5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8" w:type="dxa"/>
          <w:bottom w:w="55" w:type="dxa"/>
          <w:right w:w="55" w:type="dxa"/>
        </w:tblCellMar>
      </w:tblPr>
      <w:tblGrid>
        <w:gridCol w:w="4819"/>
        <w:gridCol w:w="4824"/>
      </w:tblGrid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rPr/>
            </w:pPr>
            <w:r>
              <w:rPr/>
              <w:t>Imię i nazwisko</w:t>
            </w:r>
          </w:p>
        </w:tc>
        <w:tc>
          <w:tcPr>
            <w:tcW w:w="4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rPr/>
            </w:pPr>
            <w:r>
              <w:rPr/>
              <w:t>Data urodzenia</w:t>
            </w:r>
          </w:p>
        </w:tc>
      </w:tr>
      <w:tr>
        <w:trPr/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/>
            </w:pPr>
            <w:r>
              <w:rPr/>
            </w:r>
          </w:p>
        </w:tc>
        <w:tc>
          <w:tcPr>
            <w:tcW w:w="482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Zawartotabeli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1. Oświadczam, iż zobowiązuje się do przestrzegania regulaminów obowiązujących na terenie obiektu i bezwzględnego podporządkowania się wszystkim ustaleniom w nim zawartym oraz akceptuję regulamin współzawodnictwa</w:t>
      </w:r>
      <w:r>
        <w:rPr>
          <w:b/>
          <w:bCs/>
          <w:sz w:val="28"/>
          <w:szCs w:val="28"/>
        </w:rPr>
        <w:t xml:space="preserve"> </w:t>
      </w:r>
      <w:r>
        <w:rPr>
          <w:b w:val="false"/>
          <w:bCs w:val="false"/>
          <w:i/>
          <w:iCs/>
          <w:sz w:val="22"/>
          <w:szCs w:val="22"/>
        </w:rPr>
        <w:t>„Z RUDY ŚLĄSKIEJ NAD JEZIORO ŻYWIECKIE”</w:t>
      </w:r>
    </w:p>
    <w:p>
      <w:pPr>
        <w:pStyle w:val="Normal"/>
        <w:jc w:val="both"/>
        <w:rPr/>
      </w:pPr>
      <w:r>
        <w:rPr/>
        <w:t>2. Wyrażam zgodę na udział dziecka w współzawodnictwie w okresie 01.02.2024 r. – 29.11.2024 r. przez Miejski Ośrodek Sportu i Rekreacji w Rudzie Śląskiej w przypadku osób niepełnoletnich</w:t>
      </w:r>
    </w:p>
    <w:p>
      <w:pPr>
        <w:pStyle w:val="Normal"/>
        <w:jc w:val="both"/>
        <w:rPr/>
      </w:pPr>
      <w:r>
        <w:rPr/>
        <w:t>3. Oświadczam o: braku przeciwwskazań zdrowotnych moich/braku przeciwwskazań zdrowotnych mojego dziecka do udziału w wydarzeniu.</w:t>
      </w:r>
    </w:p>
    <w:p>
      <w:pPr>
        <w:pStyle w:val="Normal"/>
        <w:jc w:val="both"/>
        <w:rPr/>
      </w:pPr>
      <w:r>
        <w:rPr/>
        <w:t>4. Organizator nie ponosi odpowiedzialności z tytułu następstw nieszczęśliwych wypadków oraz za rzeczy pozostawione na obiekcie.</w:t>
      </w:r>
    </w:p>
    <w:p>
      <w:pPr>
        <w:pStyle w:val="Normal"/>
        <w:jc w:val="both"/>
        <w:rPr/>
      </w:pPr>
      <w:r>
        <w:rPr/>
        <w:t>5. Wyrażam zgodę na przetwarzanie danych osobowych, w tym wizerunku, przez Organizatora (MOSiR Ruda Śląska) w celach związanych z udziałem w ww. wydarzeniu oraz podaniem wyników do ogólnej wiadomości, jak również w celach promocyjnych i dokumentujących współzawodnictwo. Podanie danych jest dobrowolne, ale niezbędne do wzięcia udziału w wydarzeniu.</w:t>
      </w:r>
    </w:p>
    <w:p>
      <w:pPr>
        <w:pStyle w:val="Normal"/>
        <w:jc w:val="both"/>
        <w:rPr/>
      </w:pPr>
      <w:r>
        <w:rPr/>
        <w:t>6. Podpis uczestnika lub w przypadku niepełnoletnich prawnego opiekuna.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……</w:t>
      </w:r>
      <w:r>
        <w:rPr/>
        <w:t xml:space="preserve">.……………………………………………..  …….…………………………………………….. </w:t>
        <w:tab/>
        <w:t xml:space="preserve">podpis uczestnika </w:t>
        <w:tab/>
        <w:tab/>
        <w:tab/>
        <w:tab/>
        <w:tab/>
        <w:t xml:space="preserve">podpis prawnego opiekuna (w </w:t>
        <w:tab/>
        <w:tab/>
        <w:tab/>
        <w:tab/>
        <w:tab/>
        <w:tab/>
        <w:tab/>
        <w:tab/>
        <w:t xml:space="preserve">przypadku osób niepełnoletnich) </w:t>
      </w:r>
    </w:p>
    <w:sectPr>
      <w:type w:val="nextPage"/>
      <w:pgSz w:w="11906" w:h="16838"/>
      <w:pgMar w:left="1440" w:right="1440" w:header="0" w:top="1440" w:footer="0" w:bottom="1440" w:gutter="0"/>
      <w:pgNumType w:start="1"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Wingdings">
    <w:charset w:val="02"/>
    <w:family w:val="auto"/>
    <w:pitch w:val="variable"/>
  </w:font>
  <w:font w:name="Wingdings 2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3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4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5"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  <w:rFonts w:cs="Wingdings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  <w:rFonts w:cs="Wingdings 2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  <w:rFonts w:cs="OpenSymbol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  <w:rFonts w:cs="Wingdings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  <w:rFonts w:cs="Wingdings 2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  <w:rFonts w:cs="OpenSymbol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  <w:rFonts w:cs="Wingdings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  <w:rFonts w:cs="Wingdings 2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  <w:rFonts w:cs="OpenSymbol"/>
      </w:rPr>
    </w:lvl>
  </w:abstractNum>
  <w:abstractNum w:abstractNumId="6"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  <w:rFonts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  <w:rFonts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  <w:rFonts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  <w:rFonts w:cs="OpenSymbol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Cs w:val="22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l-PL" w:eastAsia="zh-CN" w:bidi="hi-IN"/>
    </w:rPr>
  </w:style>
  <w:style w:type="paragraph" w:styleId="Nagwek1">
    <w:name w:val="Heading 1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400" w:after="120"/>
      <w:jc w:val="left"/>
    </w:pPr>
    <w:rPr>
      <w:rFonts w:ascii="Arial" w:hAnsi="Arial" w:eastAsia="Arial" w:cs="Arial"/>
      <w:color w:val="00000A"/>
      <w:sz w:val="40"/>
      <w:szCs w:val="40"/>
      <w:lang w:val="pl-PL" w:eastAsia="zh-CN" w:bidi="hi-IN"/>
    </w:rPr>
  </w:style>
  <w:style w:type="paragraph" w:styleId="Nagwek2">
    <w:name w:val="Heading 2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360" w:after="120"/>
      <w:jc w:val="left"/>
    </w:pPr>
    <w:rPr>
      <w:rFonts w:ascii="Arial" w:hAnsi="Arial" w:eastAsia="Arial" w:cs="Arial"/>
      <w:b w:val="false"/>
      <w:color w:val="00000A"/>
      <w:sz w:val="32"/>
      <w:szCs w:val="32"/>
      <w:lang w:val="pl-PL" w:eastAsia="zh-CN" w:bidi="hi-IN"/>
    </w:rPr>
  </w:style>
  <w:style w:type="paragraph" w:styleId="Nagwek3">
    <w:name w:val="Heading 3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320" w:after="80"/>
      <w:jc w:val="left"/>
    </w:pPr>
    <w:rPr>
      <w:rFonts w:ascii="Arial" w:hAnsi="Arial" w:eastAsia="Arial" w:cs="Arial"/>
      <w:b w:val="false"/>
      <w:color w:val="434343"/>
      <w:sz w:val="28"/>
      <w:szCs w:val="28"/>
      <w:lang w:val="pl-PL" w:eastAsia="zh-CN" w:bidi="hi-IN"/>
    </w:rPr>
  </w:style>
  <w:style w:type="paragraph" w:styleId="Nagwek4">
    <w:name w:val="Heading 4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80" w:after="80"/>
      <w:jc w:val="left"/>
    </w:pPr>
    <w:rPr>
      <w:rFonts w:ascii="Arial" w:hAnsi="Arial" w:eastAsia="Arial" w:cs="Arial"/>
      <w:color w:val="666666"/>
      <w:sz w:val="24"/>
      <w:szCs w:val="24"/>
      <w:lang w:val="pl-PL" w:eastAsia="zh-CN" w:bidi="hi-IN"/>
    </w:rPr>
  </w:style>
  <w:style w:type="paragraph" w:styleId="Nagwek5">
    <w:name w:val="Heading 5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40" w:after="80"/>
      <w:jc w:val="left"/>
    </w:pPr>
    <w:rPr>
      <w:rFonts w:ascii="Arial" w:hAnsi="Arial" w:eastAsia="Arial" w:cs="Arial"/>
      <w:color w:val="666666"/>
      <w:sz w:val="22"/>
      <w:szCs w:val="22"/>
      <w:lang w:val="pl-PL" w:eastAsia="zh-CN" w:bidi="hi-IN"/>
    </w:rPr>
  </w:style>
  <w:style w:type="paragraph" w:styleId="Nagwek6">
    <w:name w:val="Heading 6"/>
    <w:basedOn w:val="Normal"/>
    <w:next w:val="Normal"/>
    <w:qFormat/>
    <w:pPr>
      <w:keepNext w:val="true"/>
      <w:keepLines/>
      <w:pageBreakBefore w:val="false"/>
      <w:widowControl w:val="false"/>
      <w:bidi w:val="0"/>
      <w:spacing w:lineRule="auto" w:line="240" w:before="240" w:after="80"/>
      <w:jc w:val="left"/>
    </w:pPr>
    <w:rPr>
      <w:rFonts w:ascii="Arial" w:hAnsi="Arial" w:eastAsia="Arial" w:cs="Arial"/>
      <w:i/>
      <w:color w:val="666666"/>
      <w:sz w:val="22"/>
      <w:szCs w:val="22"/>
      <w:lang w:val="pl-PL" w:eastAsia="zh-CN" w:bidi="hi-IN"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character" w:styleId="ListLabel1">
    <w:name w:val="ListLabel 1"/>
    <w:qFormat/>
    <w:rPr>
      <w:b/>
      <w:u w:val="none"/>
    </w:rPr>
  </w:style>
  <w:style w:type="character" w:styleId="ListLabel2">
    <w:name w:val="ListLabel 2"/>
    <w:qFormat/>
    <w:rPr>
      <w:u w:val="none"/>
    </w:rPr>
  </w:style>
  <w:style w:type="character" w:styleId="ListLabel3">
    <w:name w:val="ListLabel 3"/>
    <w:qFormat/>
    <w:rPr>
      <w:u w:val="none"/>
    </w:rPr>
  </w:style>
  <w:style w:type="character" w:styleId="ListLabel4">
    <w:name w:val="ListLabel 4"/>
    <w:qFormat/>
    <w:rPr>
      <w:u w:val="none"/>
    </w:rPr>
  </w:style>
  <w:style w:type="character" w:styleId="ListLabel5">
    <w:name w:val="ListLabel 5"/>
    <w:qFormat/>
    <w:rPr>
      <w:u w:val="none"/>
    </w:rPr>
  </w:style>
  <w:style w:type="character" w:styleId="ListLabel6">
    <w:name w:val="ListLabel 6"/>
    <w:qFormat/>
    <w:rPr>
      <w:u w:val="none"/>
    </w:rPr>
  </w:style>
  <w:style w:type="character" w:styleId="ListLabel7">
    <w:name w:val="ListLabel 7"/>
    <w:qFormat/>
    <w:rPr>
      <w:u w:val="none"/>
    </w:rPr>
  </w:style>
  <w:style w:type="character" w:styleId="ListLabel8">
    <w:name w:val="ListLabel 8"/>
    <w:qFormat/>
    <w:rPr>
      <w:u w:val="none"/>
    </w:rPr>
  </w:style>
  <w:style w:type="character" w:styleId="ListLabel9">
    <w:name w:val="ListLabel 9"/>
    <w:qFormat/>
    <w:rPr>
      <w:u w:val="none"/>
    </w:rPr>
  </w:style>
  <w:style w:type="character" w:styleId="ListLabel10">
    <w:name w:val="ListLabel 10"/>
    <w:qFormat/>
    <w:rPr>
      <w:rFonts w:cs="Wingdings"/>
      <w:u w:val="none"/>
    </w:rPr>
  </w:style>
  <w:style w:type="character" w:styleId="ListLabel11">
    <w:name w:val="ListLabel 11"/>
    <w:qFormat/>
    <w:rPr>
      <w:rFonts w:cs="Wingdings 2"/>
      <w:u w:val="none"/>
    </w:rPr>
  </w:style>
  <w:style w:type="character" w:styleId="ListLabel12">
    <w:name w:val="ListLabel 12"/>
    <w:qFormat/>
    <w:rPr>
      <w:rFonts w:cs="OpenSymbol"/>
      <w:u w:val="none"/>
    </w:rPr>
  </w:style>
  <w:style w:type="character" w:styleId="ListLabel13">
    <w:name w:val="ListLabel 13"/>
    <w:qFormat/>
    <w:rPr>
      <w:rFonts w:cs="Wingdings"/>
      <w:u w:val="none"/>
    </w:rPr>
  </w:style>
  <w:style w:type="character" w:styleId="ListLabel14">
    <w:name w:val="ListLabel 14"/>
    <w:qFormat/>
    <w:rPr>
      <w:rFonts w:cs="Wingdings 2"/>
      <w:u w:val="none"/>
    </w:rPr>
  </w:style>
  <w:style w:type="character" w:styleId="ListLabel15">
    <w:name w:val="ListLabel 15"/>
    <w:qFormat/>
    <w:rPr>
      <w:rFonts w:cs="OpenSymbol"/>
      <w:u w:val="none"/>
    </w:rPr>
  </w:style>
  <w:style w:type="character" w:styleId="ListLabel16">
    <w:name w:val="ListLabel 16"/>
    <w:qFormat/>
    <w:rPr>
      <w:rFonts w:cs="Wingdings"/>
      <w:u w:val="none"/>
    </w:rPr>
  </w:style>
  <w:style w:type="character" w:styleId="ListLabel17">
    <w:name w:val="ListLabel 17"/>
    <w:qFormat/>
    <w:rPr>
      <w:rFonts w:cs="Wingdings 2"/>
      <w:u w:val="none"/>
    </w:rPr>
  </w:style>
  <w:style w:type="character" w:styleId="ListLabel18">
    <w:name w:val="ListLabel 18"/>
    <w:qFormat/>
    <w:rPr>
      <w:rFonts w:cs="OpenSymbol"/>
      <w:u w:val="none"/>
    </w:rPr>
  </w:style>
  <w:style w:type="character" w:styleId="ListLabel19">
    <w:name w:val="ListLabel 19"/>
    <w:qFormat/>
    <w:rPr>
      <w:rFonts w:cs="Wingdings"/>
      <w:u w:val="none"/>
    </w:rPr>
  </w:style>
  <w:style w:type="character" w:styleId="ListLabel20">
    <w:name w:val="ListLabel 20"/>
    <w:qFormat/>
    <w:rPr>
      <w:rFonts w:cs="Wingdings 2"/>
      <w:u w:val="none"/>
    </w:rPr>
  </w:style>
  <w:style w:type="character" w:styleId="ListLabel21">
    <w:name w:val="ListLabel 21"/>
    <w:qFormat/>
    <w:rPr>
      <w:rFonts w:cs="OpenSymbol"/>
      <w:u w:val="none"/>
    </w:rPr>
  </w:style>
  <w:style w:type="character" w:styleId="ListLabel22">
    <w:name w:val="ListLabel 22"/>
    <w:qFormat/>
    <w:rPr>
      <w:rFonts w:cs="Wingdings"/>
      <w:u w:val="none"/>
    </w:rPr>
  </w:style>
  <w:style w:type="character" w:styleId="ListLabel23">
    <w:name w:val="ListLabel 23"/>
    <w:qFormat/>
    <w:rPr>
      <w:rFonts w:cs="Wingdings 2"/>
      <w:u w:val="none"/>
    </w:rPr>
  </w:style>
  <w:style w:type="character" w:styleId="ListLabel24">
    <w:name w:val="ListLabel 24"/>
    <w:qFormat/>
    <w:rPr>
      <w:rFonts w:cs="OpenSymbol"/>
      <w:u w:val="none"/>
    </w:rPr>
  </w:style>
  <w:style w:type="character" w:styleId="ListLabel25">
    <w:name w:val="ListLabel 25"/>
    <w:qFormat/>
    <w:rPr>
      <w:rFonts w:cs="Wingdings"/>
      <w:u w:val="none"/>
    </w:rPr>
  </w:style>
  <w:style w:type="character" w:styleId="ListLabel26">
    <w:name w:val="ListLabel 26"/>
    <w:qFormat/>
    <w:rPr>
      <w:rFonts w:cs="Wingdings 2"/>
      <w:u w:val="none"/>
    </w:rPr>
  </w:style>
  <w:style w:type="character" w:styleId="ListLabel27">
    <w:name w:val="ListLabel 27"/>
    <w:qFormat/>
    <w:rPr>
      <w:rFonts w:cs="OpenSymbol"/>
      <w:u w:val="none"/>
    </w:rPr>
  </w:style>
  <w:style w:type="character" w:styleId="ListLabel28">
    <w:name w:val="ListLabel 28"/>
    <w:qFormat/>
    <w:rPr>
      <w:rFonts w:cs="Wingdings"/>
      <w:u w:val="none"/>
    </w:rPr>
  </w:style>
  <w:style w:type="character" w:styleId="ListLabel29">
    <w:name w:val="ListLabel 29"/>
    <w:qFormat/>
    <w:rPr>
      <w:rFonts w:cs="Wingdings 2"/>
      <w:u w:val="none"/>
    </w:rPr>
  </w:style>
  <w:style w:type="character" w:styleId="ListLabel30">
    <w:name w:val="ListLabel 30"/>
    <w:qFormat/>
    <w:rPr>
      <w:rFonts w:cs="OpenSymbol"/>
      <w:u w:val="none"/>
    </w:rPr>
  </w:style>
  <w:style w:type="character" w:styleId="ListLabel31">
    <w:name w:val="ListLabel 31"/>
    <w:qFormat/>
    <w:rPr>
      <w:rFonts w:cs="Wingdings"/>
      <w:u w:val="none"/>
    </w:rPr>
  </w:style>
  <w:style w:type="character" w:styleId="ListLabel32">
    <w:name w:val="ListLabel 32"/>
    <w:qFormat/>
    <w:rPr>
      <w:rFonts w:cs="Wingdings 2"/>
      <w:u w:val="none"/>
    </w:rPr>
  </w:style>
  <w:style w:type="character" w:styleId="ListLabel33">
    <w:name w:val="ListLabel 33"/>
    <w:qFormat/>
    <w:rPr>
      <w:rFonts w:cs="OpenSymbol"/>
      <w:u w:val="none"/>
    </w:rPr>
  </w:style>
  <w:style w:type="character" w:styleId="ListLabel34">
    <w:name w:val="ListLabel 34"/>
    <w:qFormat/>
    <w:rPr>
      <w:rFonts w:cs="Wingdings"/>
      <w:u w:val="none"/>
    </w:rPr>
  </w:style>
  <w:style w:type="character" w:styleId="ListLabel35">
    <w:name w:val="ListLabel 35"/>
    <w:qFormat/>
    <w:rPr>
      <w:rFonts w:cs="Wingdings 2"/>
      <w:u w:val="none"/>
    </w:rPr>
  </w:style>
  <w:style w:type="character" w:styleId="ListLabel36">
    <w:name w:val="ListLabel 36"/>
    <w:qFormat/>
    <w:rPr>
      <w:rFonts w:cs="OpenSymbol"/>
      <w:u w:val="none"/>
    </w:rPr>
  </w:style>
  <w:style w:type="character" w:styleId="ListLabel37">
    <w:name w:val="ListLabel 37"/>
    <w:qFormat/>
    <w:rPr>
      <w:rFonts w:cs="Wingdings"/>
      <w:u w:val="none"/>
    </w:rPr>
  </w:style>
  <w:style w:type="character" w:styleId="ListLabel38">
    <w:name w:val="ListLabel 38"/>
    <w:qFormat/>
    <w:rPr>
      <w:rFonts w:cs="Wingdings 2"/>
      <w:u w:val="none"/>
    </w:rPr>
  </w:style>
  <w:style w:type="character" w:styleId="ListLabel39">
    <w:name w:val="ListLabel 39"/>
    <w:qFormat/>
    <w:rPr>
      <w:rFonts w:cs="OpenSymbol"/>
      <w:u w:val="none"/>
    </w:rPr>
  </w:style>
  <w:style w:type="character" w:styleId="ListLabel40">
    <w:name w:val="ListLabel 40"/>
    <w:qFormat/>
    <w:rPr>
      <w:rFonts w:cs="Wingdings"/>
      <w:u w:val="none"/>
    </w:rPr>
  </w:style>
  <w:style w:type="character" w:styleId="ListLabel41">
    <w:name w:val="ListLabel 41"/>
    <w:qFormat/>
    <w:rPr>
      <w:rFonts w:cs="Wingdings 2"/>
      <w:u w:val="none"/>
    </w:rPr>
  </w:style>
  <w:style w:type="character" w:styleId="ListLabel42">
    <w:name w:val="ListLabel 42"/>
    <w:qFormat/>
    <w:rPr>
      <w:rFonts w:cs="OpenSymbol"/>
      <w:u w:val="none"/>
    </w:rPr>
  </w:style>
  <w:style w:type="character" w:styleId="ListLabel43">
    <w:name w:val="ListLabel 43"/>
    <w:qFormat/>
    <w:rPr>
      <w:rFonts w:cs="Wingdings"/>
      <w:u w:val="none"/>
    </w:rPr>
  </w:style>
  <w:style w:type="character" w:styleId="ListLabel44">
    <w:name w:val="ListLabel 44"/>
    <w:qFormat/>
    <w:rPr>
      <w:rFonts w:cs="Wingdings 2"/>
      <w:u w:val="none"/>
    </w:rPr>
  </w:style>
  <w:style w:type="character" w:styleId="ListLabel45">
    <w:name w:val="ListLabel 45"/>
    <w:qFormat/>
    <w:rPr>
      <w:rFonts w:cs="OpenSymbol"/>
      <w:u w:val="none"/>
    </w:rPr>
  </w:style>
  <w:style w:type="character" w:styleId="ListLabel46">
    <w:name w:val="ListLabel 46"/>
    <w:qFormat/>
    <w:rPr>
      <w:rFonts w:cs="Wingdings"/>
    </w:rPr>
  </w:style>
  <w:style w:type="character" w:styleId="ListLabel47">
    <w:name w:val="ListLabel 47"/>
    <w:qFormat/>
    <w:rPr>
      <w:rFonts w:cs="OpenSymbol"/>
    </w:rPr>
  </w:style>
  <w:style w:type="character" w:styleId="ListLabel48">
    <w:name w:val="ListLabel 48"/>
    <w:qFormat/>
    <w:rPr>
      <w:rFonts w:cs="OpenSymbol"/>
    </w:rPr>
  </w:style>
  <w:style w:type="character" w:styleId="ListLabel49">
    <w:name w:val="ListLabel 49"/>
    <w:qFormat/>
    <w:rPr>
      <w:rFonts w:cs="Symbol"/>
    </w:rPr>
  </w:style>
  <w:style w:type="character" w:styleId="ListLabel50">
    <w:name w:val="ListLabel 50"/>
    <w:qFormat/>
    <w:rPr>
      <w:rFonts w:cs="OpenSymbol"/>
    </w:rPr>
  </w:style>
  <w:style w:type="character" w:styleId="ListLabel51">
    <w:name w:val="ListLabel 51"/>
    <w:qFormat/>
    <w:rPr>
      <w:rFonts w:cs="OpenSymbol"/>
    </w:rPr>
  </w:style>
  <w:style w:type="character" w:styleId="ListLabel52">
    <w:name w:val="ListLabel 52"/>
    <w:qFormat/>
    <w:rPr>
      <w:rFonts w:cs="Symbol"/>
    </w:rPr>
  </w:style>
  <w:style w:type="character" w:styleId="ListLabel53">
    <w:name w:val="ListLabel 53"/>
    <w:qFormat/>
    <w:rPr>
      <w:rFonts w:cs="OpenSymbol"/>
    </w:rPr>
  </w:style>
  <w:style w:type="character" w:styleId="ListLabel54">
    <w:name w:val="ListLabel 54"/>
    <w:qFormat/>
    <w:rPr>
      <w:rFonts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Onormal" w:default="1">
    <w:name w:val="LO-normal"/>
    <w:qFormat/>
    <w:pPr>
      <w:widowControl/>
      <w:bidi w:val="0"/>
      <w:spacing w:before="0" w:after="0"/>
      <w:jc w:val="left"/>
    </w:pPr>
    <w:rPr>
      <w:rFonts w:ascii="Arial" w:hAnsi="Arial" w:eastAsia="Arial" w:cs="Arial"/>
      <w:color w:val="00000A"/>
      <w:kern w:val="0"/>
      <w:sz w:val="22"/>
      <w:szCs w:val="22"/>
      <w:lang w:val="pl-PL" w:eastAsia="zh-CN" w:bidi="hi-IN"/>
    </w:rPr>
  </w:style>
  <w:style w:type="paragraph" w:styleId="Tytu">
    <w:name w:val="Title"/>
    <w:basedOn w:val="LOnormal"/>
    <w:next w:val="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Podtytu">
    <w:name w:val="Subtitle"/>
    <w:basedOn w:val="LOnormal"/>
    <w:next w:val="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Zawartotabeli">
    <w:name w:val="Zawartość tabeli"/>
    <w:basedOn w:val="Normal"/>
    <w:qFormat/>
    <w:pPr>
      <w:suppressLineNumbers/>
    </w:pPr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98</TotalTime>
  <Application>LibreOffice/6.1.0.3$Windows_x86 LibreOffice_project/efb621ed25068d70781dc026f7e9c5187a4decd1</Application>
  <Pages>3</Pages>
  <Words>769</Words>
  <Characters>4904</Characters>
  <CharactersWithSpaces>5747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cp:lastPrinted>2024-01-24T08:42:30Z</cp:lastPrinted>
  <dcterms:modified xsi:type="dcterms:W3CDTF">2024-01-24T13:12:49Z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